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5042" w14:textId="77777777" w:rsidR="003360AE" w:rsidRDefault="009970B0" w:rsidP="003360AE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0B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УЧРЕЖДЕНИЕ</w:t>
      </w:r>
      <w:r w:rsidR="003360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98F4A7" w14:textId="77777777" w:rsidR="003360AE" w:rsidRDefault="009970B0" w:rsidP="003360AE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0B0">
        <w:rPr>
          <w:rFonts w:ascii="Times New Roman" w:eastAsia="Times New Roman" w:hAnsi="Times New Roman" w:cs="Times New Roman"/>
          <w:b/>
          <w:sz w:val="24"/>
          <w:szCs w:val="24"/>
        </w:rPr>
        <w:t>«КРАЕВЕДЧЕСКИЙ МУЗЕЙ «ПОМОРЬЕ»</w:t>
      </w:r>
    </w:p>
    <w:p w14:paraId="0E27A943" w14:textId="59DC29EE" w:rsidR="009970B0" w:rsidRPr="009970B0" w:rsidRDefault="009970B0" w:rsidP="003360AE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0B0">
        <w:rPr>
          <w:rFonts w:ascii="Times New Roman" w:eastAsia="Times New Roman" w:hAnsi="Times New Roman" w:cs="Times New Roman"/>
          <w:b/>
          <w:sz w:val="24"/>
          <w:szCs w:val="24"/>
        </w:rPr>
        <w:t xml:space="preserve"> КЕМСКОГО МУНИЦИПАЛЬНОГО </w:t>
      </w:r>
      <w:r w:rsidR="00643177">
        <w:rPr>
          <w:rFonts w:ascii="Times New Roman" w:eastAsia="Times New Roman" w:hAnsi="Times New Roman" w:cs="Times New Roman"/>
          <w:b/>
          <w:sz w:val="24"/>
          <w:szCs w:val="24"/>
        </w:rPr>
        <w:t>ОКРУГА</w:t>
      </w:r>
      <w:r w:rsidR="001A23D7">
        <w:rPr>
          <w:rFonts w:ascii="Times New Roman" w:eastAsia="Times New Roman" w:hAnsi="Times New Roman" w:cs="Times New Roman"/>
          <w:b/>
          <w:sz w:val="24"/>
          <w:szCs w:val="24"/>
        </w:rPr>
        <w:t xml:space="preserve"> (МБУ Кемский музей)</w:t>
      </w:r>
    </w:p>
    <w:p w14:paraId="229531CE" w14:textId="77777777" w:rsidR="009970B0" w:rsidRPr="009970B0" w:rsidRDefault="009970B0" w:rsidP="009970B0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A463BB" w14:textId="77777777" w:rsidR="009970B0" w:rsidRPr="009970B0" w:rsidRDefault="009970B0" w:rsidP="009970B0">
      <w:pPr>
        <w:jc w:val="right"/>
        <w:rPr>
          <w:rFonts w:ascii="Times New Roman" w:hAnsi="Times New Roman" w:cs="Times New Roman"/>
          <w:sz w:val="24"/>
          <w:szCs w:val="24"/>
        </w:rPr>
      </w:pPr>
      <w:r w:rsidRPr="009970B0">
        <w:rPr>
          <w:rFonts w:ascii="Times New Roman" w:hAnsi="Times New Roman" w:cs="Times New Roman"/>
          <w:sz w:val="24"/>
          <w:szCs w:val="24"/>
        </w:rPr>
        <w:t>Утверждаю: _____________</w:t>
      </w:r>
    </w:p>
    <w:p w14:paraId="4D92EA1B" w14:textId="77777777" w:rsidR="009970B0" w:rsidRPr="009970B0" w:rsidRDefault="009970B0" w:rsidP="009970B0">
      <w:pPr>
        <w:jc w:val="right"/>
        <w:rPr>
          <w:rFonts w:ascii="Times New Roman" w:hAnsi="Times New Roman" w:cs="Times New Roman"/>
          <w:sz w:val="24"/>
          <w:szCs w:val="24"/>
        </w:rPr>
      </w:pPr>
      <w:r w:rsidRPr="009970B0">
        <w:rPr>
          <w:rFonts w:ascii="Times New Roman" w:hAnsi="Times New Roman" w:cs="Times New Roman"/>
          <w:sz w:val="24"/>
          <w:szCs w:val="24"/>
        </w:rPr>
        <w:t xml:space="preserve">Директор МБУ Кемский музей </w:t>
      </w:r>
    </w:p>
    <w:p w14:paraId="182BDA3D" w14:textId="77777777" w:rsidR="009970B0" w:rsidRPr="009970B0" w:rsidRDefault="009970B0" w:rsidP="009970B0">
      <w:pPr>
        <w:jc w:val="right"/>
        <w:rPr>
          <w:rFonts w:ascii="Times New Roman" w:hAnsi="Times New Roman" w:cs="Times New Roman"/>
          <w:sz w:val="24"/>
          <w:szCs w:val="24"/>
        </w:rPr>
      </w:pPr>
      <w:r w:rsidRPr="009970B0">
        <w:rPr>
          <w:rFonts w:ascii="Times New Roman" w:hAnsi="Times New Roman" w:cs="Times New Roman"/>
          <w:sz w:val="24"/>
          <w:szCs w:val="24"/>
        </w:rPr>
        <w:t>И.И. Устин</w:t>
      </w:r>
    </w:p>
    <w:p w14:paraId="65601420" w14:textId="6CD0E661" w:rsidR="009970B0" w:rsidRPr="009970B0" w:rsidRDefault="009970B0" w:rsidP="009970B0">
      <w:pPr>
        <w:jc w:val="right"/>
        <w:rPr>
          <w:rFonts w:ascii="Times New Roman" w:hAnsi="Times New Roman" w:cs="Times New Roman"/>
          <w:sz w:val="24"/>
          <w:szCs w:val="24"/>
        </w:rPr>
      </w:pPr>
      <w:r w:rsidRPr="006A34F8">
        <w:rPr>
          <w:rFonts w:ascii="Times New Roman" w:hAnsi="Times New Roman" w:cs="Times New Roman"/>
          <w:sz w:val="24"/>
          <w:szCs w:val="24"/>
        </w:rPr>
        <w:t>«</w:t>
      </w:r>
      <w:r w:rsidR="00930798">
        <w:rPr>
          <w:rFonts w:ascii="Times New Roman" w:hAnsi="Times New Roman" w:cs="Times New Roman"/>
          <w:sz w:val="24"/>
          <w:szCs w:val="24"/>
        </w:rPr>
        <w:t>26</w:t>
      </w:r>
      <w:r w:rsidRPr="006A34F8">
        <w:rPr>
          <w:rFonts w:ascii="Times New Roman" w:hAnsi="Times New Roman" w:cs="Times New Roman"/>
          <w:sz w:val="24"/>
          <w:szCs w:val="24"/>
        </w:rPr>
        <w:t xml:space="preserve">» </w:t>
      </w:r>
      <w:r w:rsidR="00A80565">
        <w:rPr>
          <w:rFonts w:ascii="Times New Roman" w:hAnsi="Times New Roman" w:cs="Times New Roman"/>
          <w:sz w:val="24"/>
          <w:szCs w:val="24"/>
          <w:u w:val="single"/>
        </w:rPr>
        <w:t>январ</w:t>
      </w:r>
      <w:r w:rsidR="00C90AF9">
        <w:rPr>
          <w:rFonts w:ascii="Times New Roman" w:hAnsi="Times New Roman" w:cs="Times New Roman"/>
          <w:sz w:val="24"/>
          <w:szCs w:val="24"/>
          <w:u w:val="single"/>
        </w:rPr>
        <w:t>я 202</w:t>
      </w:r>
      <w:r w:rsidR="00A80565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970B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31F0F1C8" w14:textId="77777777" w:rsidR="009970B0" w:rsidRPr="009970B0" w:rsidRDefault="009970B0" w:rsidP="009970B0">
      <w:pPr>
        <w:spacing w:line="151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970B0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03785D8D" w14:textId="77777777" w:rsidR="009970B0" w:rsidRPr="009970B0" w:rsidRDefault="009970B0" w:rsidP="009970B0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0B0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Pr="006A34F8">
        <w:rPr>
          <w:rFonts w:ascii="Times New Roman" w:eastAsia="Times New Roman" w:hAnsi="Times New Roman" w:cs="Times New Roman"/>
          <w:b/>
          <w:sz w:val="24"/>
          <w:szCs w:val="24"/>
        </w:rPr>
        <w:t>ЕРЕЧЕНЬ</w:t>
      </w:r>
    </w:p>
    <w:p w14:paraId="3BA9A02C" w14:textId="77777777" w:rsidR="009970B0" w:rsidRPr="006A34F8" w:rsidRDefault="009970B0" w:rsidP="00C90AF9">
      <w:pPr>
        <w:spacing w:line="0" w:lineRule="atLeast"/>
        <w:ind w:right="-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b/>
          <w:sz w:val="24"/>
          <w:szCs w:val="24"/>
        </w:rPr>
        <w:t>оказания</w:t>
      </w:r>
      <w:r w:rsidRPr="009970B0">
        <w:rPr>
          <w:rFonts w:ascii="Times New Roman" w:eastAsia="Times New Roman" w:hAnsi="Times New Roman" w:cs="Times New Roman"/>
          <w:b/>
          <w:sz w:val="24"/>
          <w:szCs w:val="24"/>
        </w:rPr>
        <w:t xml:space="preserve"> услуг</w:t>
      </w:r>
      <w:r w:rsidRPr="006A34F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бесплатной основе.</w:t>
      </w:r>
    </w:p>
    <w:p w14:paraId="7572896E" w14:textId="77777777" w:rsidR="009970B0" w:rsidRPr="006A34F8" w:rsidRDefault="009970B0" w:rsidP="009970B0">
      <w:pPr>
        <w:spacing w:line="0" w:lineRule="atLeast"/>
        <w:ind w:left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0F2BCF" w14:textId="77777777" w:rsidR="009970B0" w:rsidRPr="006A34F8" w:rsidRDefault="009970B0" w:rsidP="005E3E21">
      <w:pPr>
        <w:spacing w:line="0" w:lineRule="atLeast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34F8">
        <w:rPr>
          <w:rFonts w:ascii="Times New Roman" w:eastAsia="Times New Roman" w:hAnsi="Times New Roman" w:cs="Times New Roman"/>
          <w:sz w:val="24"/>
          <w:szCs w:val="24"/>
        </w:rPr>
        <w:t>Второе воскресенье каждого месяца - день бесплатного посещения (входной билет) для всех категорий граждан. За исключением туристического сезона (Июнь, июль, август).</w:t>
      </w:r>
    </w:p>
    <w:p w14:paraId="4F107EF0" w14:textId="77777777" w:rsidR="009970B0" w:rsidRPr="006A34F8" w:rsidRDefault="009970B0" w:rsidP="009970B0">
      <w:pPr>
        <w:spacing w:line="234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14:paraId="46E295C1" w14:textId="77777777" w:rsidR="009970B0" w:rsidRPr="006A34F8" w:rsidRDefault="009970B0" w:rsidP="006A34F8">
      <w:pPr>
        <w:pStyle w:val="a3"/>
        <w:numPr>
          <w:ilvl w:val="0"/>
          <w:numId w:val="2"/>
        </w:numPr>
        <w:spacing w:line="23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Правом бесплатного посещения музея (входной билет), при предъявлении соответствующих документов, пользуются следующие категории граждан:</w:t>
      </w:r>
    </w:p>
    <w:p w14:paraId="7D97DB69" w14:textId="77777777" w:rsidR="009970B0" w:rsidRDefault="009970B0" w:rsidP="002420D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C9443B" w14:textId="77777777" w:rsidR="002420D8" w:rsidRPr="006A34F8" w:rsidRDefault="002420D8" w:rsidP="009970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Граждане, имеющие статус «Дети войны»</w:t>
      </w:r>
    </w:p>
    <w:p w14:paraId="554B534A" w14:textId="77777777" w:rsidR="009970B0" w:rsidRPr="006A34F8" w:rsidRDefault="009970B0" w:rsidP="009970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Труженики тыла во время ВОВ</w:t>
      </w:r>
    </w:p>
    <w:p w14:paraId="45C71F24" w14:textId="4104755B" w:rsidR="009970B0" w:rsidRPr="006A34F8" w:rsidRDefault="009970B0" w:rsidP="009970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Участники </w:t>
      </w:r>
      <w:r w:rsidR="00930798">
        <w:rPr>
          <w:rFonts w:ascii="Times New Roman" w:eastAsia="Times New Roman" w:hAnsi="Times New Roman" w:cs="Times New Roman"/>
          <w:sz w:val="24"/>
          <w:szCs w:val="24"/>
        </w:rPr>
        <w:t>боевых действий</w:t>
      </w:r>
    </w:p>
    <w:p w14:paraId="03027914" w14:textId="77777777" w:rsidR="009970B0" w:rsidRPr="006A34F8" w:rsidRDefault="009970B0" w:rsidP="009970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Инвалиды 1 и 2 групп</w:t>
      </w:r>
    </w:p>
    <w:p w14:paraId="10EBB54E" w14:textId="77777777" w:rsidR="009970B0" w:rsidRPr="006A34F8" w:rsidRDefault="009970B0" w:rsidP="009970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Почётные граждане г. Кемь</w:t>
      </w:r>
    </w:p>
    <w:p w14:paraId="3D973E4A" w14:textId="77777777" w:rsidR="009970B0" w:rsidRPr="006A34F8" w:rsidRDefault="009970B0" w:rsidP="009970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Военнослужащие срочной службы</w:t>
      </w:r>
    </w:p>
    <w:p w14:paraId="6E3D7C44" w14:textId="77777777" w:rsidR="00C90AF9" w:rsidRDefault="009970B0" w:rsidP="00C90AF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Дошкольники до 6 лет.</w:t>
      </w:r>
    </w:p>
    <w:p w14:paraId="47D51F4F" w14:textId="09A2B891" w:rsidR="00C90AF9" w:rsidRDefault="006A34F8" w:rsidP="00C90AF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90AF9">
        <w:rPr>
          <w:rFonts w:ascii="Times New Roman" w:eastAsia="Times New Roman" w:hAnsi="Times New Roman" w:cs="Times New Roman"/>
          <w:sz w:val="24"/>
          <w:szCs w:val="24"/>
        </w:rPr>
        <w:t>Многодетные семьи</w:t>
      </w:r>
      <w:r w:rsidR="009307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1EF509" w14:textId="77777777" w:rsidR="002420D8" w:rsidRDefault="00C90AF9" w:rsidP="002420D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90AF9">
        <w:rPr>
          <w:rFonts w:ascii="Times New Roman" w:eastAsia="Times New Roman" w:hAnsi="Times New Roman" w:cs="Times New Roman"/>
          <w:sz w:val="24"/>
          <w:szCs w:val="24"/>
        </w:rPr>
        <w:t>Семьи мобилизованных участников Специальной военной операции.</w:t>
      </w:r>
    </w:p>
    <w:p w14:paraId="7CAB4437" w14:textId="77777777" w:rsidR="005E3E21" w:rsidRPr="002420D8" w:rsidRDefault="005E3E21" w:rsidP="002420D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Граждане, вынужденно покинувшие территорию Украины, ДНР, ЛНР, пребывающих на территории Республика Карелия.</w:t>
      </w:r>
    </w:p>
    <w:p w14:paraId="5164EC0A" w14:textId="77777777" w:rsidR="009970B0" w:rsidRPr="006A34F8" w:rsidRDefault="009970B0" w:rsidP="009970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0116D" w14:textId="77777777" w:rsidR="009970B0" w:rsidRPr="006A34F8" w:rsidRDefault="009970B0" w:rsidP="006A34F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Массовые мероприятия, организуемые МБУ Кемский </w:t>
      </w:r>
      <w:r w:rsidR="00C90AF9" w:rsidRPr="006A34F8">
        <w:rPr>
          <w:rFonts w:ascii="Times New Roman" w:eastAsia="Times New Roman" w:hAnsi="Times New Roman" w:cs="Times New Roman"/>
          <w:sz w:val="24"/>
          <w:szCs w:val="24"/>
        </w:rPr>
        <w:t>музей,</w:t>
      </w: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 проводятся бесплатно.</w:t>
      </w:r>
    </w:p>
    <w:p w14:paraId="0E695B9E" w14:textId="77777777" w:rsidR="009970B0" w:rsidRPr="006A34F8" w:rsidRDefault="009970B0" w:rsidP="009970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C67C7" w14:textId="77777777" w:rsidR="009970B0" w:rsidRPr="006A34F8" w:rsidRDefault="009970B0" w:rsidP="006A34F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Открытия выставок проводятся бесплатно.</w:t>
      </w:r>
    </w:p>
    <w:p w14:paraId="5A564403" w14:textId="77777777" w:rsidR="009970B0" w:rsidRPr="006A34F8" w:rsidRDefault="009970B0" w:rsidP="009970B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C17B5" w14:textId="34307A83" w:rsidR="006A34F8" w:rsidRPr="006A34F8" w:rsidRDefault="006A34F8" w:rsidP="006A34F8">
      <w:pPr>
        <w:shd w:val="clear" w:color="auto" w:fill="FFFFFF"/>
        <w:spacing w:after="225"/>
        <w:ind w:left="48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*Муниципальное бюджетное учреждение «Краеведческий музей «Поморье» Кемского муниципального </w:t>
      </w:r>
      <w:r w:rsidR="00930798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» предоставляет льготы отдельным категориям посетителей, в соответствии с нижеследующими документами:  </w:t>
      </w:r>
    </w:p>
    <w:p w14:paraId="45A654D1" w14:textId="77777777" w:rsidR="006A34F8" w:rsidRPr="006A34F8" w:rsidRDefault="006A34F8" w:rsidP="006A34F8">
      <w:pPr>
        <w:shd w:val="clear" w:color="auto" w:fill="FFFFFF"/>
        <w:spacing w:after="225"/>
        <w:ind w:lef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Законом РФ от 15.01.1993. № 4301-1 "О статусе героев Советского Союза, героев РФ и полных кавалеров ордена Славы";</w:t>
      </w:r>
    </w:p>
    <w:p w14:paraId="1910BC81" w14:textId="77777777" w:rsidR="006A34F8" w:rsidRPr="006A34F8" w:rsidRDefault="006A34F8" w:rsidP="006A34F8">
      <w:pPr>
        <w:shd w:val="clear" w:color="auto" w:fill="FFFFFF"/>
        <w:spacing w:after="225"/>
        <w:ind w:lef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Законом РФ от 09.10.1992. № 3612-1 «Основы законодательства РФ о культуре»;</w:t>
      </w:r>
    </w:p>
    <w:p w14:paraId="321C6DE4" w14:textId="77777777" w:rsidR="006A34F8" w:rsidRPr="006A34F8" w:rsidRDefault="006A34F8" w:rsidP="006A34F8">
      <w:pPr>
        <w:shd w:val="clear" w:color="auto" w:fill="FFFFFF"/>
        <w:spacing w:after="225"/>
        <w:ind w:lef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Указом президента РФ от 05.05. 1992. №431 «О мерах по социальной поддержке многодетных семей»;</w:t>
      </w:r>
    </w:p>
    <w:p w14:paraId="07B0932E" w14:textId="316EE6B5" w:rsidR="006A34F8" w:rsidRPr="006A34F8" w:rsidRDefault="006A34F8" w:rsidP="006A34F8">
      <w:pPr>
        <w:shd w:val="clear" w:color="auto" w:fill="FFFFFF"/>
        <w:spacing w:after="225"/>
        <w:ind w:lef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>Федеральным законом от 22.09.</w:t>
      </w:r>
      <w:r w:rsidR="00930798" w:rsidRPr="006A34F8">
        <w:rPr>
          <w:rFonts w:ascii="Times New Roman" w:eastAsia="Times New Roman" w:hAnsi="Times New Roman" w:cs="Times New Roman"/>
          <w:sz w:val="24"/>
          <w:szCs w:val="24"/>
        </w:rPr>
        <w:t>1996. №</w:t>
      </w: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 125-ФЗ «О высшем и послевузовском профессиональном образовании»;</w:t>
      </w:r>
    </w:p>
    <w:p w14:paraId="1C0B0CE7" w14:textId="77777777" w:rsidR="006A34F8" w:rsidRDefault="006A34F8" w:rsidP="006A34F8">
      <w:pPr>
        <w:shd w:val="clear" w:color="auto" w:fill="FFFFFF"/>
        <w:spacing w:after="225"/>
        <w:ind w:left="375" w:hanging="360"/>
        <w:rPr>
          <w:rFonts w:ascii="Times New Roman" w:eastAsia="Times New Roman" w:hAnsi="Times New Roman" w:cs="Times New Roman"/>
          <w:sz w:val="24"/>
          <w:szCs w:val="24"/>
        </w:rPr>
      </w:pPr>
      <w:r w:rsidRPr="006A34F8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Правительства Республики Карелия от 01.03.2005. №22-П. «О предоставлении льгот отдельным категориям посетителей республиканских государственных организаций </w:t>
      </w:r>
      <w:r>
        <w:rPr>
          <w:rFonts w:ascii="Times New Roman" w:eastAsia="Times New Roman" w:hAnsi="Times New Roman" w:cs="Times New Roman"/>
          <w:sz w:val="24"/>
          <w:szCs w:val="24"/>
        </w:rPr>
        <w:t>культуры».</w:t>
      </w:r>
    </w:p>
    <w:p w14:paraId="6EFAAE71" w14:textId="77777777" w:rsidR="005E3E21" w:rsidRDefault="005E3E21" w:rsidP="006A34F8">
      <w:pPr>
        <w:shd w:val="clear" w:color="auto" w:fill="FFFFFF"/>
        <w:spacing w:after="225"/>
        <w:ind w:left="37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 №61/АП от 06.05.2022 года Министерства культуры Республики Карелия.</w:t>
      </w:r>
    </w:p>
    <w:sectPr w:rsidR="005E3E21" w:rsidSect="005E3E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314"/>
    <w:multiLevelType w:val="hybridMultilevel"/>
    <w:tmpl w:val="FBBA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7B9"/>
    <w:multiLevelType w:val="hybridMultilevel"/>
    <w:tmpl w:val="0F885B9C"/>
    <w:lvl w:ilvl="0" w:tplc="F30830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402530450">
    <w:abstractNumId w:val="0"/>
  </w:num>
  <w:num w:numId="2" w16cid:durableId="1466971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A6F"/>
    <w:rsid w:val="000143A2"/>
    <w:rsid w:val="00147772"/>
    <w:rsid w:val="001A23D7"/>
    <w:rsid w:val="002420D8"/>
    <w:rsid w:val="003360AE"/>
    <w:rsid w:val="005E3E21"/>
    <w:rsid w:val="00643177"/>
    <w:rsid w:val="006A34F8"/>
    <w:rsid w:val="008E14C8"/>
    <w:rsid w:val="00930798"/>
    <w:rsid w:val="009970B0"/>
    <w:rsid w:val="00A80565"/>
    <w:rsid w:val="00C90AF9"/>
    <w:rsid w:val="00CD1103"/>
    <w:rsid w:val="00D01A6F"/>
    <w:rsid w:val="00E560D9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4852"/>
  <w15:docId w15:val="{C139FD9B-606B-44B2-A6C0-AA73D849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B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A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AF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Director</cp:lastModifiedBy>
  <cp:revision>12</cp:revision>
  <cp:lastPrinted>2023-02-21T07:18:00Z</cp:lastPrinted>
  <dcterms:created xsi:type="dcterms:W3CDTF">2023-02-21T07:18:00Z</dcterms:created>
  <dcterms:modified xsi:type="dcterms:W3CDTF">2026-01-26T13:31:00Z</dcterms:modified>
</cp:coreProperties>
</file>